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B1A2B" w14:textId="44D4CCC6" w:rsidR="001959F6" w:rsidRDefault="001959F6" w:rsidP="00362683">
      <w:pPr>
        <w:pStyle w:val="Title"/>
        <w:jc w:val="center"/>
      </w:pPr>
      <w:r w:rsidRPr="001959F6">
        <w:rPr>
          <w:sz w:val="144"/>
          <w:szCs w:val="144"/>
        </w:rPr>
        <w:t>Random Act of Kindness Tree</w:t>
      </w:r>
    </w:p>
    <w:p w14:paraId="25EFBFA3" w14:textId="49CF6382" w:rsidR="00362683" w:rsidRDefault="001959F6" w:rsidP="00362683">
      <w:pPr>
        <w:jc w:val="center"/>
        <w:rPr>
          <w:sz w:val="44"/>
          <w:szCs w:val="44"/>
        </w:rPr>
      </w:pPr>
      <w:r w:rsidRPr="001959F6">
        <w:rPr>
          <w:sz w:val="44"/>
          <w:szCs w:val="44"/>
        </w:rPr>
        <w:t>Look through the kindness tags and pick one to do.</w:t>
      </w:r>
    </w:p>
    <w:p w14:paraId="2097C05E" w14:textId="34293E48" w:rsidR="00362683" w:rsidRDefault="00362683" w:rsidP="00362683">
      <w:pPr>
        <w:jc w:val="center"/>
        <w:rPr>
          <w:sz w:val="44"/>
          <w:szCs w:val="44"/>
        </w:rPr>
      </w:pPr>
      <w:r w:rsidRPr="00362683">
        <w:rPr>
          <w:noProof/>
          <w:sz w:val="96"/>
          <w:szCs w:val="96"/>
        </w:rPr>
        <mc:AlternateContent>
          <mc:Choice Requires="wps">
            <w:drawing>
              <wp:anchor distT="91440" distB="91440" distL="114300" distR="114300" simplePos="0" relativeHeight="251659264" behindDoc="0" locked="0" layoutInCell="1" allowOverlap="1" wp14:anchorId="772B5C7B" wp14:editId="2BC8876E">
                <wp:simplePos x="0" y="0"/>
                <wp:positionH relativeFrom="margin">
                  <wp:posOffset>-273050</wp:posOffset>
                </wp:positionH>
                <wp:positionV relativeFrom="paragraph">
                  <wp:posOffset>704850</wp:posOffset>
                </wp:positionV>
                <wp:extent cx="6927850" cy="4813300"/>
                <wp:effectExtent l="0" t="0" r="0" b="63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4813300"/>
                        </a:xfrm>
                        <a:prstGeom prst="rect">
                          <a:avLst/>
                        </a:prstGeom>
                        <a:noFill/>
                        <a:ln w="9525">
                          <a:noFill/>
                          <a:miter lim="800000"/>
                          <a:headEnd/>
                          <a:tailEnd/>
                        </a:ln>
                      </wps:spPr>
                      <wps:txbx>
                        <w:txbxContent>
                          <w:p w14:paraId="64CA240F" w14:textId="39D64DE2" w:rsidR="00362683" w:rsidRDefault="00362683">
                            <w:pPr>
                              <w:pBdr>
                                <w:top w:val="single" w:sz="24" w:space="8" w:color="4472C4" w:themeColor="accent1"/>
                                <w:bottom w:val="single" w:sz="24" w:space="8" w:color="4472C4" w:themeColor="accent1"/>
                              </w:pBdr>
                              <w:spacing w:after="0"/>
                              <w:rPr>
                                <w:i/>
                                <w:iCs/>
                                <w:color w:val="4472C4" w:themeColor="accent1"/>
                                <w:sz w:val="24"/>
                              </w:rPr>
                            </w:pPr>
                          </w:p>
                          <w:p w14:paraId="7C49AC69" w14:textId="77777777" w:rsidR="00362683" w:rsidRPr="001959F6" w:rsidRDefault="00362683" w:rsidP="00362683">
                            <w:pPr>
                              <w:jc w:val="center"/>
                              <w:rPr>
                                <w:b/>
                                <w:bCs/>
                                <w:sz w:val="44"/>
                                <w:szCs w:val="44"/>
                              </w:rPr>
                            </w:pPr>
                            <w:r w:rsidRPr="001959F6">
                              <w:rPr>
                                <w:b/>
                                <w:bCs/>
                                <w:sz w:val="44"/>
                                <w:szCs w:val="44"/>
                              </w:rPr>
                              <w:t>The Art of Kindness (Mayo Clinic Article)</w:t>
                            </w:r>
                          </w:p>
                          <w:p w14:paraId="31683640" w14:textId="77777777" w:rsidR="00362683" w:rsidRPr="00362683" w:rsidRDefault="00362683" w:rsidP="00362683">
                            <w:pPr>
                              <w:rPr>
                                <w:rFonts w:ascii="Arial" w:hAnsi="Arial" w:cs="Arial"/>
                                <w:color w:val="0D0D0D"/>
                                <w:sz w:val="28"/>
                                <w:szCs w:val="28"/>
                                <w:shd w:val="clear" w:color="auto" w:fill="FFFFFF"/>
                              </w:rPr>
                            </w:pPr>
                            <w:r w:rsidRPr="00362683">
                              <w:rPr>
                                <w:rFonts w:ascii="Arial" w:hAnsi="Arial" w:cs="Arial"/>
                                <w:color w:val="0D0D0D"/>
                                <w:sz w:val="28"/>
                                <w:szCs w:val="28"/>
                                <w:shd w:val="clear" w:color="auto" w:fill="FFFFFF"/>
                              </w:rPr>
                              <w:t>The art of kindness means harboring a spirit of helpfulness, as well as being generous and considerate, and doing so without expecting anything in return.</w:t>
                            </w:r>
                          </w:p>
                          <w:p w14:paraId="05F603B4" w14:textId="7681C5F4" w:rsidR="00362683" w:rsidRPr="00362683" w:rsidRDefault="00362683" w:rsidP="00362683">
                            <w:pPr>
                              <w:rPr>
                                <w:rFonts w:ascii="Arial" w:hAnsi="Arial" w:cs="Arial"/>
                                <w:color w:val="0D0D0D"/>
                                <w:sz w:val="28"/>
                                <w:szCs w:val="28"/>
                                <w:shd w:val="clear" w:color="auto" w:fill="FFFFFF"/>
                              </w:rPr>
                            </w:pPr>
                            <w:r w:rsidRPr="00362683">
                              <w:rPr>
                                <w:rFonts w:ascii="Arial" w:hAnsi="Arial" w:cs="Arial"/>
                                <w:b/>
                                <w:bCs/>
                                <w:color w:val="0D0D0D"/>
                                <w:sz w:val="28"/>
                                <w:szCs w:val="28"/>
                                <w:shd w:val="clear" w:color="auto" w:fill="FFFFFF"/>
                              </w:rPr>
                              <w:t>Good for the Body</w:t>
                            </w:r>
                            <w:r w:rsidRPr="00362683">
                              <w:rPr>
                                <w:rFonts w:ascii="Arial" w:hAnsi="Arial" w:cs="Arial"/>
                                <w:color w:val="0D0D0D"/>
                                <w:sz w:val="28"/>
                                <w:szCs w:val="28"/>
                                <w:shd w:val="clear" w:color="auto" w:fill="FFFFFF"/>
                              </w:rPr>
                              <w:t xml:space="preserve">: Kindness has been shown to increase self-esteem, </w:t>
                            </w:r>
                            <w:r w:rsidRPr="00362683">
                              <w:rPr>
                                <w:rFonts w:ascii="Arial" w:hAnsi="Arial" w:cs="Arial"/>
                                <w:color w:val="0D0D0D"/>
                                <w:sz w:val="28"/>
                                <w:szCs w:val="28"/>
                                <w:shd w:val="clear" w:color="auto" w:fill="FFFFFF"/>
                              </w:rPr>
                              <w:t>empathy,</w:t>
                            </w:r>
                            <w:r w:rsidRPr="00362683">
                              <w:rPr>
                                <w:rFonts w:ascii="Arial" w:hAnsi="Arial" w:cs="Arial"/>
                                <w:color w:val="0D0D0D"/>
                                <w:sz w:val="28"/>
                                <w:szCs w:val="28"/>
                                <w:shd w:val="clear" w:color="auto" w:fill="FFFFFF"/>
                              </w:rPr>
                              <w:t xml:space="preserve"> and compassion, and improve mood. It can decrease blood pressure and cortisol, a stress hormone, which directly impacts stress levels</w:t>
                            </w:r>
                            <w:proofErr w:type="gramStart"/>
                            <w:r w:rsidRPr="00362683">
                              <w:rPr>
                                <w:rFonts w:ascii="Arial" w:hAnsi="Arial" w:cs="Arial"/>
                                <w:color w:val="0D0D0D"/>
                                <w:sz w:val="28"/>
                                <w:szCs w:val="28"/>
                                <w:shd w:val="clear" w:color="auto" w:fill="FFFFFF"/>
                              </w:rPr>
                              <w:t>…..</w:t>
                            </w:r>
                            <w:proofErr w:type="gramEnd"/>
                          </w:p>
                          <w:p w14:paraId="49F8CAAF" w14:textId="1A7CB758" w:rsidR="00362683" w:rsidRPr="00362683" w:rsidRDefault="00362683" w:rsidP="00362683">
                            <w:pPr>
                              <w:rPr>
                                <w:rFonts w:ascii="Arial" w:hAnsi="Arial" w:cs="Arial"/>
                                <w:color w:val="0D0D0D"/>
                                <w:sz w:val="28"/>
                                <w:szCs w:val="28"/>
                                <w:shd w:val="clear" w:color="auto" w:fill="FFFFFF"/>
                              </w:rPr>
                            </w:pPr>
                            <w:r w:rsidRPr="00362683">
                              <w:rPr>
                                <w:rFonts w:ascii="Arial" w:hAnsi="Arial" w:cs="Arial"/>
                                <w:b/>
                                <w:bCs/>
                                <w:color w:val="0D0D0D"/>
                                <w:sz w:val="28"/>
                                <w:szCs w:val="28"/>
                                <w:shd w:val="clear" w:color="auto" w:fill="FFFFFF"/>
                              </w:rPr>
                              <w:t>Good for the Mind</w:t>
                            </w:r>
                            <w:r w:rsidRPr="00362683">
                              <w:rPr>
                                <w:rFonts w:ascii="Arial" w:hAnsi="Arial" w:cs="Arial"/>
                                <w:color w:val="0D0D0D"/>
                                <w:sz w:val="28"/>
                                <w:szCs w:val="28"/>
                                <w:shd w:val="clear" w:color="auto" w:fill="FFFFFF"/>
                              </w:rPr>
                              <w:t xml:space="preserve">: Physiologically, kindness can positively change your brain. Being kind boosts serotonin and dopamine, which are neurotransmitters in the brain that give you feelings of satisfaction and </w:t>
                            </w:r>
                            <w:r w:rsidRPr="00362683">
                              <w:rPr>
                                <w:rFonts w:ascii="Arial" w:hAnsi="Arial" w:cs="Arial"/>
                                <w:color w:val="0D0D0D"/>
                                <w:sz w:val="28"/>
                                <w:szCs w:val="28"/>
                                <w:shd w:val="clear" w:color="auto" w:fill="FFFFFF"/>
                              </w:rPr>
                              <w:t>well-being and</w:t>
                            </w:r>
                            <w:r w:rsidRPr="00362683">
                              <w:rPr>
                                <w:rFonts w:ascii="Arial" w:hAnsi="Arial" w:cs="Arial"/>
                                <w:color w:val="0D0D0D"/>
                                <w:sz w:val="28"/>
                                <w:szCs w:val="28"/>
                                <w:shd w:val="clear" w:color="auto" w:fill="FFFFFF"/>
                              </w:rPr>
                              <w:t xml:space="preserve"> cause the pleasure/reward centers in your brain to light up. Endorphins, which are your body’s natural pain killer, also can be released.</w:t>
                            </w:r>
                          </w:p>
                          <w:p w14:paraId="6884818D" w14:textId="77777777" w:rsidR="00362683" w:rsidRPr="00362683" w:rsidRDefault="00362683" w:rsidP="00362683">
                            <w:pPr>
                              <w:rPr>
                                <w:sz w:val="28"/>
                                <w:szCs w:val="28"/>
                              </w:rPr>
                            </w:pPr>
                            <w:r w:rsidRPr="00362683">
                              <w:rPr>
                                <w:rFonts w:ascii="Arial" w:hAnsi="Arial" w:cs="Arial"/>
                                <w:b/>
                                <w:bCs/>
                                <w:color w:val="0D0D0D"/>
                                <w:sz w:val="28"/>
                                <w:szCs w:val="28"/>
                                <w:shd w:val="clear" w:color="auto" w:fill="FFFFFF"/>
                              </w:rPr>
                              <w:t>Be Kind to Yourself</w:t>
                            </w:r>
                            <w:r w:rsidRPr="00362683">
                              <w:rPr>
                                <w:rFonts w:ascii="Arial" w:hAnsi="Arial" w:cs="Arial"/>
                                <w:color w:val="0D0D0D"/>
                                <w:sz w:val="28"/>
                                <w:szCs w:val="28"/>
                                <w:shd w:val="clear" w:color="auto" w:fill="FFFFFF"/>
                              </w:rPr>
                              <w:t>: You wouldn't talk to your neighbor the way you sometimes talk to yourself. This is what is called the “good neighbor policy,” which can be helpful. If you would not say it to your good neighbor, do not say it about yourself.</w:t>
                            </w:r>
                          </w:p>
                          <w:p w14:paraId="6D76A94C" w14:textId="77777777" w:rsidR="00362683" w:rsidRDefault="00362683">
                            <w:pPr>
                              <w:pBdr>
                                <w:top w:val="single" w:sz="24" w:space="8" w:color="4472C4" w:themeColor="accent1"/>
                                <w:bottom w:val="single" w:sz="24" w:space="8" w:color="4472C4" w:themeColor="accent1"/>
                              </w:pBdr>
                              <w:spacing w:after="0"/>
                              <w:rPr>
                                <w:i/>
                                <w:iCs/>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B5C7B" id="_x0000_t202" coordsize="21600,21600" o:spt="202" path="m,l,21600r21600,l21600,xe">
                <v:stroke joinstyle="miter"/>
                <v:path gradientshapeok="t" o:connecttype="rect"/>
              </v:shapetype>
              <v:shape id="Text Box 2" o:spid="_x0000_s1026" type="#_x0000_t202" style="position:absolute;left:0;text-align:left;margin-left:-21.5pt;margin-top:55.5pt;width:545.5pt;height:379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fPDQ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" filled="f" stroked="f">
                <v:textbox>
                  <w:txbxContent>
                    <w:p w14:paraId="64CA240F" w14:textId="39D64DE2" w:rsidR="00362683" w:rsidRDefault="00362683">
                      <w:pPr>
                        <w:pBdr>
                          <w:top w:val="single" w:sz="24" w:space="8" w:color="4472C4" w:themeColor="accent1"/>
                          <w:bottom w:val="single" w:sz="24" w:space="8" w:color="4472C4" w:themeColor="accent1"/>
                        </w:pBdr>
                        <w:spacing w:after="0"/>
                        <w:rPr>
                          <w:i/>
                          <w:iCs/>
                          <w:color w:val="4472C4" w:themeColor="accent1"/>
                          <w:sz w:val="24"/>
                        </w:rPr>
                      </w:pPr>
                    </w:p>
                    <w:p w14:paraId="7C49AC69" w14:textId="77777777" w:rsidR="00362683" w:rsidRPr="001959F6" w:rsidRDefault="00362683" w:rsidP="00362683">
                      <w:pPr>
                        <w:jc w:val="center"/>
                        <w:rPr>
                          <w:b/>
                          <w:bCs/>
                          <w:sz w:val="44"/>
                          <w:szCs w:val="44"/>
                        </w:rPr>
                      </w:pPr>
                      <w:r w:rsidRPr="001959F6">
                        <w:rPr>
                          <w:b/>
                          <w:bCs/>
                          <w:sz w:val="44"/>
                          <w:szCs w:val="44"/>
                        </w:rPr>
                        <w:t>The Art of Kindness (Mayo Clinic Article)</w:t>
                      </w:r>
                    </w:p>
                    <w:p w14:paraId="31683640" w14:textId="77777777" w:rsidR="00362683" w:rsidRPr="00362683" w:rsidRDefault="00362683" w:rsidP="00362683">
                      <w:pPr>
                        <w:rPr>
                          <w:rFonts w:ascii="Arial" w:hAnsi="Arial" w:cs="Arial"/>
                          <w:color w:val="0D0D0D"/>
                          <w:sz w:val="28"/>
                          <w:szCs w:val="28"/>
                          <w:shd w:val="clear" w:color="auto" w:fill="FFFFFF"/>
                        </w:rPr>
                      </w:pPr>
                      <w:r w:rsidRPr="00362683">
                        <w:rPr>
                          <w:rFonts w:ascii="Arial" w:hAnsi="Arial" w:cs="Arial"/>
                          <w:color w:val="0D0D0D"/>
                          <w:sz w:val="28"/>
                          <w:szCs w:val="28"/>
                          <w:shd w:val="clear" w:color="auto" w:fill="FFFFFF"/>
                        </w:rPr>
                        <w:t>The art of kindness means harboring a spirit of helpfulness, as well as being generous and considerate, and doing so without expecting anything in return.</w:t>
                      </w:r>
                    </w:p>
                    <w:p w14:paraId="05F603B4" w14:textId="7681C5F4" w:rsidR="00362683" w:rsidRPr="00362683" w:rsidRDefault="00362683" w:rsidP="00362683">
                      <w:pPr>
                        <w:rPr>
                          <w:rFonts w:ascii="Arial" w:hAnsi="Arial" w:cs="Arial"/>
                          <w:color w:val="0D0D0D"/>
                          <w:sz w:val="28"/>
                          <w:szCs w:val="28"/>
                          <w:shd w:val="clear" w:color="auto" w:fill="FFFFFF"/>
                        </w:rPr>
                      </w:pPr>
                      <w:r w:rsidRPr="00362683">
                        <w:rPr>
                          <w:rFonts w:ascii="Arial" w:hAnsi="Arial" w:cs="Arial"/>
                          <w:b/>
                          <w:bCs/>
                          <w:color w:val="0D0D0D"/>
                          <w:sz w:val="28"/>
                          <w:szCs w:val="28"/>
                          <w:shd w:val="clear" w:color="auto" w:fill="FFFFFF"/>
                        </w:rPr>
                        <w:t>Good for the Body</w:t>
                      </w:r>
                      <w:r w:rsidRPr="00362683">
                        <w:rPr>
                          <w:rFonts w:ascii="Arial" w:hAnsi="Arial" w:cs="Arial"/>
                          <w:color w:val="0D0D0D"/>
                          <w:sz w:val="28"/>
                          <w:szCs w:val="28"/>
                          <w:shd w:val="clear" w:color="auto" w:fill="FFFFFF"/>
                        </w:rPr>
                        <w:t xml:space="preserve">: Kindness has been shown to increase self-esteem, </w:t>
                      </w:r>
                      <w:r w:rsidRPr="00362683">
                        <w:rPr>
                          <w:rFonts w:ascii="Arial" w:hAnsi="Arial" w:cs="Arial"/>
                          <w:color w:val="0D0D0D"/>
                          <w:sz w:val="28"/>
                          <w:szCs w:val="28"/>
                          <w:shd w:val="clear" w:color="auto" w:fill="FFFFFF"/>
                        </w:rPr>
                        <w:t>empathy,</w:t>
                      </w:r>
                      <w:r w:rsidRPr="00362683">
                        <w:rPr>
                          <w:rFonts w:ascii="Arial" w:hAnsi="Arial" w:cs="Arial"/>
                          <w:color w:val="0D0D0D"/>
                          <w:sz w:val="28"/>
                          <w:szCs w:val="28"/>
                          <w:shd w:val="clear" w:color="auto" w:fill="FFFFFF"/>
                        </w:rPr>
                        <w:t xml:space="preserve"> and compassion, and improve mood. It can decrease blood pressure and cortisol, a stress hormone, which directly impacts stress levels</w:t>
                      </w:r>
                      <w:proofErr w:type="gramStart"/>
                      <w:r w:rsidRPr="00362683">
                        <w:rPr>
                          <w:rFonts w:ascii="Arial" w:hAnsi="Arial" w:cs="Arial"/>
                          <w:color w:val="0D0D0D"/>
                          <w:sz w:val="28"/>
                          <w:szCs w:val="28"/>
                          <w:shd w:val="clear" w:color="auto" w:fill="FFFFFF"/>
                        </w:rPr>
                        <w:t>…..</w:t>
                      </w:r>
                      <w:proofErr w:type="gramEnd"/>
                    </w:p>
                    <w:p w14:paraId="49F8CAAF" w14:textId="1A7CB758" w:rsidR="00362683" w:rsidRPr="00362683" w:rsidRDefault="00362683" w:rsidP="00362683">
                      <w:pPr>
                        <w:rPr>
                          <w:rFonts w:ascii="Arial" w:hAnsi="Arial" w:cs="Arial"/>
                          <w:color w:val="0D0D0D"/>
                          <w:sz w:val="28"/>
                          <w:szCs w:val="28"/>
                          <w:shd w:val="clear" w:color="auto" w:fill="FFFFFF"/>
                        </w:rPr>
                      </w:pPr>
                      <w:r w:rsidRPr="00362683">
                        <w:rPr>
                          <w:rFonts w:ascii="Arial" w:hAnsi="Arial" w:cs="Arial"/>
                          <w:b/>
                          <w:bCs/>
                          <w:color w:val="0D0D0D"/>
                          <w:sz w:val="28"/>
                          <w:szCs w:val="28"/>
                          <w:shd w:val="clear" w:color="auto" w:fill="FFFFFF"/>
                        </w:rPr>
                        <w:t>Good for the Mind</w:t>
                      </w:r>
                      <w:r w:rsidRPr="00362683">
                        <w:rPr>
                          <w:rFonts w:ascii="Arial" w:hAnsi="Arial" w:cs="Arial"/>
                          <w:color w:val="0D0D0D"/>
                          <w:sz w:val="28"/>
                          <w:szCs w:val="28"/>
                          <w:shd w:val="clear" w:color="auto" w:fill="FFFFFF"/>
                        </w:rPr>
                        <w:t xml:space="preserve">: Physiologically, kindness can positively change your brain. Being kind boosts serotonin and dopamine, which are neurotransmitters in the brain that give you feelings of satisfaction and </w:t>
                      </w:r>
                      <w:r w:rsidRPr="00362683">
                        <w:rPr>
                          <w:rFonts w:ascii="Arial" w:hAnsi="Arial" w:cs="Arial"/>
                          <w:color w:val="0D0D0D"/>
                          <w:sz w:val="28"/>
                          <w:szCs w:val="28"/>
                          <w:shd w:val="clear" w:color="auto" w:fill="FFFFFF"/>
                        </w:rPr>
                        <w:t>well-being and</w:t>
                      </w:r>
                      <w:r w:rsidRPr="00362683">
                        <w:rPr>
                          <w:rFonts w:ascii="Arial" w:hAnsi="Arial" w:cs="Arial"/>
                          <w:color w:val="0D0D0D"/>
                          <w:sz w:val="28"/>
                          <w:szCs w:val="28"/>
                          <w:shd w:val="clear" w:color="auto" w:fill="FFFFFF"/>
                        </w:rPr>
                        <w:t xml:space="preserve"> cause the pleasure/reward centers in your brain to light up. Endorphins, which are your body’s natural pain killer, also can be released.</w:t>
                      </w:r>
                    </w:p>
                    <w:p w14:paraId="6884818D" w14:textId="77777777" w:rsidR="00362683" w:rsidRPr="00362683" w:rsidRDefault="00362683" w:rsidP="00362683">
                      <w:pPr>
                        <w:rPr>
                          <w:sz w:val="28"/>
                          <w:szCs w:val="28"/>
                        </w:rPr>
                      </w:pPr>
                      <w:r w:rsidRPr="00362683">
                        <w:rPr>
                          <w:rFonts w:ascii="Arial" w:hAnsi="Arial" w:cs="Arial"/>
                          <w:b/>
                          <w:bCs/>
                          <w:color w:val="0D0D0D"/>
                          <w:sz w:val="28"/>
                          <w:szCs w:val="28"/>
                          <w:shd w:val="clear" w:color="auto" w:fill="FFFFFF"/>
                        </w:rPr>
                        <w:t>Be Kind to Yourself</w:t>
                      </w:r>
                      <w:r w:rsidRPr="00362683">
                        <w:rPr>
                          <w:rFonts w:ascii="Arial" w:hAnsi="Arial" w:cs="Arial"/>
                          <w:color w:val="0D0D0D"/>
                          <w:sz w:val="28"/>
                          <w:szCs w:val="28"/>
                          <w:shd w:val="clear" w:color="auto" w:fill="FFFFFF"/>
                        </w:rPr>
                        <w:t>: You wouldn't talk to your neighbor the way you sometimes talk to yourself. This is what is called the “good neighbor policy,” which can be helpful. If you would not say it to your good neighbor, do not say it about yourself.</w:t>
                      </w:r>
                    </w:p>
                    <w:p w14:paraId="6D76A94C" w14:textId="77777777" w:rsidR="00362683" w:rsidRDefault="00362683">
                      <w:pPr>
                        <w:pBdr>
                          <w:top w:val="single" w:sz="24" w:space="8" w:color="4472C4" w:themeColor="accent1"/>
                          <w:bottom w:val="single" w:sz="24" w:space="8" w:color="4472C4" w:themeColor="accent1"/>
                        </w:pBdr>
                        <w:spacing w:after="0"/>
                        <w:rPr>
                          <w:i/>
                          <w:iCs/>
                          <w:color w:val="4472C4" w:themeColor="accent1"/>
                          <w:sz w:val="24"/>
                        </w:rPr>
                      </w:pPr>
                    </w:p>
                  </w:txbxContent>
                </v:textbox>
                <w10:wrap type="topAndBottom" anchorx="margin"/>
              </v:shape>
            </w:pict>
          </mc:Fallback>
        </mc:AlternateContent>
      </w:r>
      <w:r w:rsidRPr="001959F6">
        <w:rPr>
          <w:sz w:val="44"/>
          <w:szCs w:val="44"/>
        </w:rPr>
        <w:t>Leave the tag for others to choose from.</w:t>
      </w:r>
    </w:p>
    <w:sectPr w:rsidR="00362683" w:rsidSect="0036268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F6"/>
    <w:rsid w:val="001959F6"/>
    <w:rsid w:val="00362683"/>
    <w:rsid w:val="00A2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83DD"/>
  <w15:chartTrackingRefBased/>
  <w15:docId w15:val="{F9C026CD-9FBE-42AC-887A-2606BA0D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59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59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 Springer</dc:creator>
  <cp:keywords/>
  <dc:description/>
  <cp:lastModifiedBy>Susan E Springer</cp:lastModifiedBy>
  <cp:revision>2</cp:revision>
  <dcterms:created xsi:type="dcterms:W3CDTF">2021-04-17T00:39:00Z</dcterms:created>
  <dcterms:modified xsi:type="dcterms:W3CDTF">2021-04-17T04:26:00Z</dcterms:modified>
</cp:coreProperties>
</file>